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160" w:rsidRDefault="00A97F7C">
      <w:pPr>
        <w:pStyle w:val="Tekstpodstawowy"/>
        <w:spacing w:before="66" w:line="240" w:lineRule="auto"/>
        <w:ind w:left="2400" w:right="2183" w:firstLine="0"/>
        <w:jc w:val="center"/>
      </w:pPr>
      <w:r>
        <w:t>WYPRAWKA DLA DZIECI 5 LETNICH</w:t>
      </w:r>
    </w:p>
    <w:p w:rsidR="00FA4160" w:rsidRDefault="00FA4160">
      <w:pPr>
        <w:pStyle w:val="Akapitzlist1"/>
        <w:tabs>
          <w:tab w:val="left" w:pos="473"/>
          <w:tab w:val="left" w:pos="474"/>
        </w:tabs>
        <w:spacing w:line="240" w:lineRule="auto"/>
        <w:ind w:left="0" w:firstLine="0"/>
        <w:rPr>
          <w:sz w:val="24"/>
        </w:rPr>
      </w:pPr>
    </w:p>
    <w:p w:rsidR="00FA4160" w:rsidRDefault="00FA4160">
      <w:pPr>
        <w:pStyle w:val="Akapitzlist1"/>
        <w:tabs>
          <w:tab w:val="left" w:pos="473"/>
          <w:tab w:val="left" w:pos="474"/>
        </w:tabs>
        <w:spacing w:line="240" w:lineRule="auto"/>
        <w:ind w:left="0" w:firstLine="0"/>
        <w:rPr>
          <w:sz w:val="24"/>
        </w:rPr>
      </w:pP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spacing w:line="240" w:lineRule="auto"/>
        <w:ind w:hanging="361"/>
        <w:rPr>
          <w:sz w:val="24"/>
        </w:rPr>
      </w:pPr>
      <w:r>
        <w:rPr>
          <w:sz w:val="24"/>
        </w:rPr>
        <w:t>BLOK TECHNICZNY BIAŁY A3 –</w:t>
      </w:r>
      <w:r>
        <w:rPr>
          <w:spacing w:val="-2"/>
          <w:sz w:val="24"/>
        </w:rPr>
        <w:t xml:space="preserve"> </w:t>
      </w:r>
      <w:r>
        <w:rPr>
          <w:sz w:val="24"/>
        </w:rPr>
        <w:t>x1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spacing w:before="2"/>
        <w:ind w:hanging="361"/>
        <w:rPr>
          <w:sz w:val="24"/>
        </w:rPr>
      </w:pPr>
      <w:r>
        <w:rPr>
          <w:sz w:val="24"/>
        </w:rPr>
        <w:t>BLOK TECHNICZNY KOLOROWY A3 –</w:t>
      </w:r>
      <w:r>
        <w:rPr>
          <w:spacing w:val="-3"/>
          <w:sz w:val="24"/>
        </w:rPr>
        <w:t xml:space="preserve"> </w:t>
      </w:r>
      <w:r>
        <w:rPr>
          <w:sz w:val="24"/>
        </w:rPr>
        <w:t>x1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>BLOK TECHNICZNY KOLOROWY A4 –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z w:val="24"/>
        </w:rPr>
        <w:t>2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>BLOK TECHNICZNY BIAŁY A4 – x</w:t>
      </w:r>
      <w:r>
        <w:rPr>
          <w:sz w:val="24"/>
        </w:rPr>
        <w:t>2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>KLEJ W SZTYFCIE</w:t>
      </w:r>
      <w:r>
        <w:rPr>
          <w:sz w:val="24"/>
        </w:rPr>
        <w:t xml:space="preserve"> (</w:t>
      </w:r>
      <w:r>
        <w:rPr>
          <w:rFonts w:eastAsia="SimSun"/>
          <w:sz w:val="24"/>
          <w:szCs w:val="24"/>
        </w:rPr>
        <w:t>najlepiej AMOS Glue Stick, PATTO Glue Stick</w:t>
      </w:r>
      <w:r>
        <w:rPr>
          <w:sz w:val="24"/>
        </w:rPr>
        <w:t>)</w:t>
      </w:r>
      <w:r>
        <w:rPr>
          <w:sz w:val="24"/>
        </w:rPr>
        <w:t xml:space="preserve"> –</w:t>
      </w:r>
      <w:r>
        <w:rPr>
          <w:spacing w:val="3"/>
          <w:sz w:val="24"/>
        </w:rPr>
        <w:t xml:space="preserve"> </w:t>
      </w:r>
      <w:r>
        <w:rPr>
          <w:sz w:val="24"/>
        </w:rPr>
        <w:t>x5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>KLEJ WIKOL –</w:t>
      </w:r>
      <w:r>
        <w:rPr>
          <w:spacing w:val="-1"/>
          <w:sz w:val="24"/>
        </w:rPr>
        <w:t xml:space="preserve"> </w:t>
      </w:r>
      <w:r>
        <w:rPr>
          <w:sz w:val="24"/>
        </w:rPr>
        <w:t>x1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KREDKI </w:t>
      </w:r>
      <w:r>
        <w:rPr>
          <w:sz w:val="24"/>
        </w:rPr>
        <w:t>DREWNIANE BAMBINO –</w:t>
      </w:r>
      <w:r>
        <w:rPr>
          <w:spacing w:val="-3"/>
          <w:sz w:val="24"/>
        </w:rPr>
        <w:t xml:space="preserve"> </w:t>
      </w:r>
      <w:r>
        <w:rPr>
          <w:sz w:val="24"/>
        </w:rPr>
        <w:t>x1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KREDKI ŚWIECOWE BAMBINO - x1 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>
        <w:rPr>
          <w:sz w:val="24"/>
        </w:rPr>
        <w:t>PLASTELINA 12 KOLORÓW – x1 (firma ASTRA lub</w:t>
      </w:r>
      <w:r>
        <w:rPr>
          <w:spacing w:val="-1"/>
          <w:sz w:val="24"/>
        </w:rPr>
        <w:t xml:space="preserve"> </w:t>
      </w:r>
      <w:r>
        <w:rPr>
          <w:sz w:val="24"/>
        </w:rPr>
        <w:t>AS)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RYZA </w:t>
      </w:r>
      <w:r>
        <w:rPr>
          <w:sz w:val="24"/>
        </w:rPr>
        <w:t xml:space="preserve">BIAŁEGO </w:t>
      </w:r>
      <w:r>
        <w:rPr>
          <w:sz w:val="24"/>
        </w:rPr>
        <w:t>PAPIERU XERO – x1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>TECZKA Z RĄCZKĄ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spacing w:line="294" w:lineRule="exact"/>
        <w:ind w:hanging="361"/>
        <w:rPr>
          <w:sz w:val="24"/>
        </w:rPr>
      </w:pPr>
      <w:r>
        <w:rPr>
          <w:sz w:val="24"/>
        </w:rPr>
        <w:t>CHUSTECZKI HIGIENICZNE (wyciągane z pudełka) –</w:t>
      </w:r>
      <w:r>
        <w:rPr>
          <w:spacing w:val="-2"/>
          <w:sz w:val="24"/>
        </w:rPr>
        <w:t xml:space="preserve"> </w:t>
      </w:r>
      <w:r>
        <w:rPr>
          <w:sz w:val="24"/>
        </w:rPr>
        <w:t>x2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>
        <w:rPr>
          <w:sz w:val="24"/>
        </w:rPr>
        <w:t>MOKRY PAPIER TOALETOWY – x4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RĘCZNIK PAPIEROWY (mega </w:t>
      </w:r>
      <w:r>
        <w:rPr>
          <w:sz w:val="24"/>
        </w:rPr>
        <w:t>rolka) –</w:t>
      </w:r>
      <w:r>
        <w:rPr>
          <w:spacing w:val="-5"/>
          <w:sz w:val="24"/>
        </w:rPr>
        <w:t xml:space="preserve"> </w:t>
      </w:r>
      <w:r>
        <w:rPr>
          <w:sz w:val="24"/>
        </w:rPr>
        <w:t>x1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>WOREK Z UBRANIAMI NA ZMIANĘ ( majteczki, skarpetki, podkoszulek,</w:t>
      </w:r>
      <w:r>
        <w:rPr>
          <w:spacing w:val="-25"/>
          <w:sz w:val="24"/>
        </w:rPr>
        <w:t xml:space="preserve"> </w:t>
      </w:r>
      <w:r>
        <w:rPr>
          <w:sz w:val="24"/>
        </w:rPr>
        <w:t>spodnie)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sz w:val="24"/>
        </w:rPr>
        <w:t>KAPCIE NA GUMOWEJ</w:t>
      </w:r>
      <w:r>
        <w:rPr>
          <w:spacing w:val="1"/>
          <w:sz w:val="24"/>
        </w:rPr>
        <w:t xml:space="preserve"> </w:t>
      </w:r>
      <w:r>
        <w:rPr>
          <w:sz w:val="24"/>
        </w:rPr>
        <w:t>PODESZWIE</w:t>
      </w:r>
    </w:p>
    <w:p w:rsidR="00FA4160" w:rsidRDefault="00FA4160">
      <w:pPr>
        <w:pStyle w:val="Tekstpodstawowy"/>
        <w:spacing w:before="10" w:line="240" w:lineRule="auto"/>
        <w:ind w:left="0" w:firstLine="0"/>
        <w:rPr>
          <w:sz w:val="23"/>
        </w:rPr>
      </w:pP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spacing w:line="240" w:lineRule="auto"/>
        <w:ind w:hanging="361"/>
        <w:rPr>
          <w:sz w:val="24"/>
        </w:rPr>
      </w:pPr>
      <w:r>
        <w:rPr>
          <w:sz w:val="24"/>
        </w:rPr>
        <w:t>NOŻYCZKI – x1 ( tylko nowe</w:t>
      </w:r>
      <w:r>
        <w:rPr>
          <w:spacing w:val="-4"/>
          <w:sz w:val="24"/>
        </w:rPr>
        <w:t xml:space="preserve"> </w:t>
      </w:r>
      <w:r>
        <w:rPr>
          <w:sz w:val="24"/>
        </w:rPr>
        <w:t>dzieci)</w:t>
      </w:r>
    </w:p>
    <w:p w:rsidR="00FA4160" w:rsidRDefault="00A97F7C">
      <w:pPr>
        <w:pStyle w:val="Akapitzlist1"/>
        <w:numPr>
          <w:ilvl w:val="0"/>
          <w:numId w:val="1"/>
        </w:numPr>
        <w:tabs>
          <w:tab w:val="left" w:pos="473"/>
          <w:tab w:val="left" w:pos="474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PĘDZEL ŚREDNI – x1 (tylko nowe</w:t>
      </w:r>
      <w:r>
        <w:rPr>
          <w:spacing w:val="-7"/>
          <w:sz w:val="24"/>
        </w:rPr>
        <w:t xml:space="preserve"> </w:t>
      </w:r>
      <w:r>
        <w:rPr>
          <w:sz w:val="24"/>
        </w:rPr>
        <w:t>dzieci)</w:t>
      </w:r>
    </w:p>
    <w:p w:rsidR="00FA4160" w:rsidRDefault="00FA4160">
      <w:pPr>
        <w:pStyle w:val="Akapitzlist1"/>
        <w:tabs>
          <w:tab w:val="left" w:pos="473"/>
          <w:tab w:val="left" w:pos="474"/>
        </w:tabs>
        <w:spacing w:before="1" w:line="240" w:lineRule="auto"/>
        <w:ind w:left="0" w:firstLine="0"/>
        <w:rPr>
          <w:sz w:val="24"/>
        </w:rPr>
      </w:pPr>
    </w:p>
    <w:p w:rsidR="00FA4160" w:rsidRDefault="00FA4160">
      <w:pPr>
        <w:pStyle w:val="Akapitzlist1"/>
        <w:tabs>
          <w:tab w:val="left" w:pos="473"/>
          <w:tab w:val="left" w:pos="474"/>
        </w:tabs>
        <w:spacing w:before="1" w:line="240" w:lineRule="auto"/>
        <w:ind w:left="0" w:firstLine="0"/>
        <w:rPr>
          <w:sz w:val="24"/>
        </w:rPr>
      </w:pPr>
    </w:p>
    <w:p w:rsidR="00FA4160" w:rsidRDefault="00A97F7C">
      <w:pPr>
        <w:pStyle w:val="Akapitzlist1"/>
        <w:tabs>
          <w:tab w:val="left" w:pos="473"/>
          <w:tab w:val="left" w:pos="474"/>
        </w:tabs>
        <w:spacing w:before="1" w:line="240" w:lineRule="auto"/>
        <w:ind w:left="0" w:firstLine="0"/>
        <w:rPr>
          <w:sz w:val="24"/>
        </w:rPr>
      </w:pPr>
      <w:r>
        <w:rPr>
          <w:rFonts w:ascii="SimSun" w:eastAsia="SimSun" w:hAnsi="SimSun" w:cs="SimSun"/>
          <w:sz w:val="24"/>
          <w:szCs w:val="24"/>
        </w:rPr>
        <w:fldChar w:fldCharType="begin"/>
      </w:r>
      <w:r>
        <w:rPr>
          <w:rFonts w:ascii="SimSun" w:eastAsia="SimSun" w:hAnsi="SimSun" w:cs="SimSun"/>
          <w:sz w:val="24"/>
          <w:szCs w:val="24"/>
        </w:rPr>
        <w:instrText xml:space="preserve">INCLUDEPICTURE \d "C:\\Users\\123\\Desktop\\dzieci-rysunek-na-scianie-grupa-dla-dzieci-rysuje-kolorowe-obrazy-na-scianach-dziecko-maluje-sztuki-kreskowki-ilustracje_102902-772.webp" \* MERGEFORMATINET </w:instrText>
      </w:r>
      <w:r>
        <w:rPr>
          <w:rFonts w:ascii="SimSun" w:eastAsia="SimSun" w:hAnsi="SimSun" w:cs="SimSun"/>
          <w:sz w:val="24"/>
          <w:szCs w:val="24"/>
        </w:rPr>
        <w:fldChar w:fldCharType="separate"/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fldChar w:fldCharType="end"/>
      </w:r>
      <w:r>
        <w:rPr>
          <w:rFonts w:ascii="SimSun" w:eastAsia="SimSun" w:hAnsi="SimSun" w:cs="SimSun"/>
          <w:sz w:val="24"/>
          <w:szCs w:val="24"/>
        </w:rPr>
        <w:fldChar w:fldCharType="begin"/>
      </w:r>
      <w:r>
        <w:rPr>
          <w:rFonts w:ascii="SimSun" w:eastAsia="SimSun" w:hAnsi="SimSun" w:cs="SimSun"/>
          <w:sz w:val="24"/>
          <w:szCs w:val="24"/>
        </w:rPr>
        <w:instrText>INCLUDEPICTURE \d "C:\\Users\\123\\Desktop\\dzieci-</w:instrText>
      </w:r>
      <w:r>
        <w:rPr>
          <w:rFonts w:ascii="SimSun" w:eastAsia="SimSun" w:hAnsi="SimSun" w:cs="SimSun"/>
          <w:sz w:val="24"/>
          <w:szCs w:val="24"/>
        </w:rPr>
        <w:instrText xml:space="preserve">rysunek-na-scianie-grupa-dla-dzieci-rysuje-kolorowe-obrazy-na-scianach-dziecko-maluje-sztuki-kreskowki-ilustracje_102902-772.webp" \* MERGEFORMATINET </w:instrText>
      </w:r>
      <w:r>
        <w:rPr>
          <w:rFonts w:ascii="SimSun" w:eastAsia="SimSun" w:hAnsi="SimSun" w:cs="SimSun"/>
          <w:sz w:val="24"/>
          <w:szCs w:val="24"/>
        </w:rPr>
        <w:fldChar w:fldCharType="separate"/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Obraz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fldChar w:fldCharType="end"/>
      </w:r>
    </w:p>
    <w:p w:rsidR="00FA4160" w:rsidRDefault="00A97F7C">
      <w:pPr>
        <w:pStyle w:val="Akapitzlist1"/>
        <w:tabs>
          <w:tab w:val="left" w:pos="473"/>
          <w:tab w:val="left" w:pos="474"/>
        </w:tabs>
        <w:spacing w:before="1" w:line="240" w:lineRule="auto"/>
        <w:ind w:left="0" w:firstLine="0"/>
        <w:rPr>
          <w:sz w:val="24"/>
        </w:rPr>
      </w:pPr>
      <w:r>
        <w:rPr>
          <w:rFonts w:ascii="SimSun" w:eastAsia="SimSun" w:hAnsi="SimSun" w:cs="SimSun"/>
          <w:sz w:val="24"/>
          <w:szCs w:val="24"/>
        </w:rPr>
        <w:fldChar w:fldCharType="begin"/>
      </w:r>
      <w:r>
        <w:rPr>
          <w:rFonts w:ascii="SimSun" w:eastAsia="SimSun" w:hAnsi="SimSun" w:cs="SimSun"/>
          <w:sz w:val="24"/>
          <w:szCs w:val="24"/>
        </w:rPr>
        <w:instrText>INCLUDEPICTURE \d "C:\\Users\\123\\Desktop\\dzieci-rysunek-na-scianie-grupa-dla-dzieci-rysuje-kolorow</w:instrText>
      </w:r>
      <w:r>
        <w:rPr>
          <w:rFonts w:ascii="SimSun" w:eastAsia="SimSun" w:hAnsi="SimSun" w:cs="SimSun"/>
          <w:sz w:val="24"/>
          <w:szCs w:val="24"/>
        </w:rPr>
        <w:instrText xml:space="preserve">e-obrazy-na-scianach-dziecko-maluje-sztuki-kreskowki-ilustracje_102902-772.webp" \* MERGEFORMATINET </w:instrText>
      </w:r>
      <w:r>
        <w:rPr>
          <w:rFonts w:ascii="SimSun" w:eastAsia="SimSun" w:hAnsi="SimSun" w:cs="SimSun"/>
          <w:sz w:val="24"/>
          <w:szCs w:val="24"/>
        </w:rPr>
        <w:fldChar w:fldCharType="separate"/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Obraz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fldChar w:fldCharType="end"/>
      </w:r>
      <w:r>
        <w:rPr>
          <w:rFonts w:ascii="SimSun" w:eastAsia="SimSun" w:hAnsi="SimSun" w:cs="SimSun"/>
          <w:sz w:val="24"/>
          <w:szCs w:val="24"/>
        </w:rPr>
        <w:fldChar w:fldCharType="begin"/>
      </w:r>
      <w:r>
        <w:rPr>
          <w:rFonts w:ascii="SimSun" w:eastAsia="SimSun" w:hAnsi="SimSun" w:cs="SimSun"/>
          <w:sz w:val="24"/>
          <w:szCs w:val="24"/>
        </w:rPr>
        <w:instrText>INCLUDEPICTURE \d "https://img.freepik.com/darmowe-wektory/dzieci-rysunek-na-scianie-grupa-dla-dzieci-rysuje-kolorowe-obrazy-na-scianach-dziecko-maluje-</w:instrText>
      </w:r>
      <w:r>
        <w:rPr>
          <w:rFonts w:ascii="SimSun" w:eastAsia="SimSun" w:hAnsi="SimSun" w:cs="SimSun"/>
          <w:sz w:val="24"/>
          <w:szCs w:val="24"/>
        </w:rPr>
        <w:instrText xml:space="preserve">sztuki-kreskowki-ilustracje_102902-772.jpg" \* MERGEFORMATINET </w:instrText>
      </w:r>
      <w:r>
        <w:rPr>
          <w:rFonts w:ascii="SimSun" w:eastAsia="SimSun" w:hAnsi="SimSun" w:cs="SimSun"/>
          <w:sz w:val="24"/>
          <w:szCs w:val="24"/>
        </w:rPr>
        <w:fldChar w:fldCharType="separate"/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962650" cy="2686050"/>
            <wp:effectExtent l="0" t="0" r="0" b="0"/>
            <wp:docPr id="5" name="Obraz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fldChar w:fldCharType="end"/>
      </w:r>
    </w:p>
    <w:sectPr w:rsidR="00FA4160">
      <w:type w:val="continuous"/>
      <w:pgSz w:w="11910" w:h="16840"/>
      <w:pgMar w:top="1040" w:right="1600" w:bottom="280" w:left="13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SimSun">
    <w:altName w:val="Noto Sans Coptic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40ADC"/>
    <w:multiLevelType w:val="multilevel"/>
    <w:tmpl w:val="62B40ADC"/>
    <w:lvl w:ilvl="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324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0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</w:abstractNum>
  <w:num w:numId="1" w16cid:durableId="78087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hyphenationZone w:val="425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60"/>
    <w:rsid w:val="00A97F7C"/>
    <w:rsid w:val="00FA4160"/>
    <w:rsid w:val="625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E11AAB9-559E-A645-AA6C-717F52A6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spacing w:line="293" w:lineRule="exact"/>
      <w:ind w:left="473" w:hanging="361"/>
    </w:pPr>
    <w:rPr>
      <w:sz w:val="24"/>
      <w:szCs w:val="24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uiPriority w:val="1"/>
    <w:qFormat/>
    <w:pPr>
      <w:spacing w:line="293" w:lineRule="exact"/>
      <w:ind w:left="473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Piskorz</dc:creator>
  <cp:lastModifiedBy>Aneta Piskorz</cp:lastModifiedBy>
  <cp:revision>2</cp:revision>
  <dcterms:created xsi:type="dcterms:W3CDTF">2022-06-23T07:02:00Z</dcterms:created>
  <dcterms:modified xsi:type="dcterms:W3CDTF">2022-06-23T07:02:00Z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KSOProductBuildVer">
    <vt:lpwstr>1045-10.2.0.5820</vt:lpwstr>
  </property>
</Properties>
</file>