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B2F6" w14:textId="77777777" w:rsidR="000F1E4A" w:rsidRPr="000F1E4A" w:rsidRDefault="000F1E4A" w:rsidP="000F1E4A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</w:pPr>
      <w:r w:rsidRPr="000F1E4A"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  <w:t>RADA RODZICÓW</w:t>
      </w:r>
    </w:p>
    <w:p w14:paraId="35FB5A50" w14:textId="77777777" w:rsidR="000F1E4A" w:rsidRPr="000F1E4A" w:rsidRDefault="000F1E4A" w:rsidP="000F1E4A">
      <w:pPr>
        <w:numPr>
          <w:ilvl w:val="0"/>
          <w:numId w:val="1"/>
        </w:numPr>
        <w:spacing w:line="240" w:lineRule="auto"/>
        <w:jc w:val="center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KLAUZULA INFORMACYJNA - RADA RODZICÓW</w:t>
      </w:r>
    </w:p>
    <w:p w14:paraId="06C48BD4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KTO JEST ADMINISTRATOREM DANYCH?</w:t>
      </w:r>
    </w:p>
    <w:p w14:paraId="3D34F28C" w14:textId="4B255784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Zgodnie z ogólnym rozporządzeniem o ochronie danych (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RODO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) administratorem Państwa danych osobowych jest 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 xml:space="preserve">Szkoła Podstawowa 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im. Wołyńskiej Brygady Kawalerii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z siedzibą 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 xml:space="preserve">ul. 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Warszawska 78a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, 0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5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-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311 Dębe Wielkie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(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Administrator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). Kontakt z Administratorem możliwy jest za pośrednictwem:</w:t>
      </w:r>
      <w:hyperlink r:id="rId5" w:history="1">
        <w:r w:rsidRPr="009523D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</w:t>
        </w:r>
        <w:r w:rsidRPr="000F1E4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@</w:t>
        </w:r>
        <w:r w:rsidRPr="009523D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spdebewielkie</w:t>
        </w:r>
        <w:r w:rsidRPr="000F1E4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.pl</w:t>
        </w:r>
      </w:hyperlink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tel. (2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5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) 7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57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-7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4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81</w:t>
      </w:r>
    </w:p>
    <w:p w14:paraId="3349B6FB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Administrator jest odpowiedzialny za bezpieczeństwo przekazanych danych osobowych oraz przetwarzanie ich zgodnie z przepisami prawa.</w:t>
      </w:r>
    </w:p>
    <w:p w14:paraId="2DFD9805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W JAKIM CELU I NA JAKIEJ PODSTAWIE PRAWNEJ WYKORZYSTUJEMY DANE?</w:t>
      </w:r>
    </w:p>
    <w:p w14:paraId="74BDD3AD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Państwa dane osobowe będziemy wykorzystywać w celu realizacji zadań rady rodziców lub rady oddziałowej w naszej placówce oświatowej (art. 6 ust. 1 lit. e RODO - działanie w interesie publicznym).</w:t>
      </w:r>
    </w:p>
    <w:p w14:paraId="316E8836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Przekazanie danych osobowych jest dobrowolne, ale niezbędne dla działania w radzie rodziców / radzie oddziałowej. Odmowa przekazania danych może się wiązać z brakiem możliwości udziału w pracach rady rodziców / rady oddziałowej.</w:t>
      </w:r>
    </w:p>
    <w:p w14:paraId="786C5CE6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Informujemy, że Państwa dane nie będą wykorzystywane dla podejmowania decyzji opartych wyłącznie na zautomatyzowanym przetwarzaniu danych osobowych, w tym profilowania w rozumieniu art. 22 RODO.</w:t>
      </w:r>
    </w:p>
    <w:p w14:paraId="7034E939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JAK DŁUGO BĘDZIEMY WYKORZYSTYWAĆ DANE?</w:t>
      </w:r>
    </w:p>
    <w:p w14:paraId="38E431B5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Dane będziemy wykorzystywać przez okres Państwa działalności w radzie rodziców / radzie oddziałowej.</w:t>
      </w:r>
    </w:p>
    <w:p w14:paraId="2553CC4A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JAKIE MAJĄ PAŃSTWO PRAWA?</w:t>
      </w:r>
    </w:p>
    <w:p w14:paraId="1AD0FD10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4DE6ABFB" w14:textId="36A3CA95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Niezależnie od praw wymienionych wyżej mogą Państwo w dowolnym momencie wnieść sprzeciw wobec przetwarzania Państwa danych, jeśli podstawą prawną wykorzystywania danych jest działanie realizowane w interesie publicznym (art. 6 ust. 1 lit. e RODO).</w:t>
      </w:r>
    </w:p>
    <w:p w14:paraId="256088D6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KOMU PRZEKAZUJEMY PAŃSTWA DANE?</w:t>
      </w:r>
    </w:p>
    <w:p w14:paraId="036E4C9E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Z zachowaniem wszelkich gwarancji bezpieczeństwa danych, Państwa dane możemy przekazać (oprócz osobom upoważnionym przez Administratora) innym podmiotom, w tym: podmiotom uprawnionym do ich otrzymywania zgodnie z przepisami prawa, podmiotom przetwarzającym je w naszym 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lastRenderedPageBreak/>
        <w:t>imieniu (np. dostawcom usług technicznych i podmiotom świadczącym nam usługi doradcze) oraz innym administratorom (np. kancelariom notarialnym lub prawnym).</w:t>
      </w:r>
    </w:p>
    <w:p w14:paraId="397DF8D4" w14:textId="77777777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JAK MOŻNA SIĘ Z NAMI SKONTAKTOWAĆ W SPRAWIE OCHRONY DANYCH OSOBOWYCH?</w:t>
      </w:r>
    </w:p>
    <w:p w14:paraId="30BFB608" w14:textId="3626E881" w:rsidR="000F1E4A" w:rsidRPr="000F1E4A" w:rsidRDefault="000F1E4A" w:rsidP="000F1E4A">
      <w:pPr>
        <w:spacing w:after="165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 sprawach związanych z ochroną danych osobowych prosimy o kontakt z naszym inspektorem ochrony danych </w:t>
      </w:r>
      <w:r w:rsidRPr="000F1E4A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(IOD)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.</w:t>
      </w:r>
      <w:r w:rsidRPr="000F1E4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07FAC877" w14:textId="77777777" w:rsidR="000F1E4A" w:rsidRDefault="000F1E4A"/>
    <w:sectPr w:rsidR="000F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394"/>
    <w:multiLevelType w:val="multilevel"/>
    <w:tmpl w:val="803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56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A"/>
    <w:rsid w:val="000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D376"/>
  <w15:chartTrackingRefBased/>
  <w15:docId w15:val="{31EE7BE7-CB66-471B-9523-A0C9C11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E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5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deb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agnieszka.wojda@interia.pl</dc:creator>
  <cp:keywords/>
  <dc:description/>
  <cp:lastModifiedBy>agnieszka.wojda@interia.pl</cp:lastModifiedBy>
  <cp:revision>1</cp:revision>
  <dcterms:created xsi:type="dcterms:W3CDTF">2022-10-03T12:46:00Z</dcterms:created>
  <dcterms:modified xsi:type="dcterms:W3CDTF">2022-10-03T12:51:00Z</dcterms:modified>
</cp:coreProperties>
</file>